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60B8" w14:textId="77777777" w:rsidR="00BE7664" w:rsidRDefault="002457E2">
      <w:pPr>
        <w:pStyle w:val="Plattetekst"/>
        <w:spacing w:before="73"/>
        <w:ind w:left="232"/>
      </w:pPr>
      <w:r>
        <w:rPr>
          <w:noProof/>
          <w:lang w:val="nl-BE" w:eastAsia="nl-B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5460163</wp:posOffset>
            </wp:positionH>
            <wp:positionV relativeFrom="paragraph">
              <wp:posOffset>-4412</wp:posOffset>
            </wp:positionV>
            <wp:extent cx="1381965" cy="442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65" cy="44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5BE"/>
        </w:rPr>
        <w:t>Checklist opleidingen in covid-19 tijden</w:t>
      </w:r>
    </w:p>
    <w:p w14:paraId="17EC4BC9" w14:textId="77777777" w:rsidR="00BE7664" w:rsidRDefault="00BE7664">
      <w:pPr>
        <w:rPr>
          <w:b/>
          <w:sz w:val="20"/>
        </w:rPr>
      </w:pPr>
    </w:p>
    <w:p w14:paraId="5F2428CC" w14:textId="77777777" w:rsidR="00BE7664" w:rsidRDefault="00BE7664">
      <w:pPr>
        <w:rPr>
          <w:b/>
          <w:sz w:val="20"/>
        </w:rPr>
      </w:pPr>
    </w:p>
    <w:p w14:paraId="093DFE98" w14:textId="77777777" w:rsidR="00BE7664" w:rsidRDefault="00BE7664">
      <w:pPr>
        <w:rPr>
          <w:b/>
          <w:sz w:val="20"/>
        </w:rPr>
      </w:pPr>
    </w:p>
    <w:p w14:paraId="2A5CB096" w14:textId="77777777" w:rsidR="00602C0F" w:rsidRPr="00602C0F" w:rsidRDefault="00602C0F">
      <w:pPr>
        <w:rPr>
          <w:b/>
        </w:rPr>
      </w:pPr>
      <w:r>
        <w:rPr>
          <w:b/>
          <w:sz w:val="20"/>
        </w:rPr>
        <w:t xml:space="preserve">  </w:t>
      </w:r>
      <w:r w:rsidRPr="00602C0F">
        <w:rPr>
          <w:b/>
        </w:rPr>
        <w:t>Info opleidingslokaal:</w:t>
      </w:r>
    </w:p>
    <w:p w14:paraId="40EF3A24" w14:textId="77777777" w:rsidR="00BE7664" w:rsidRDefault="00602C0F" w:rsidP="00602C0F">
      <w:pPr>
        <w:jc w:val="both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  <w:lang w:val="nl-BE" w:eastAsia="nl-BE"/>
        </w:rPr>
        <w:drawing>
          <wp:inline distT="0" distB="0" distL="0" distR="0" wp14:anchorId="31FEC2C8" wp14:editId="49AC2BFA">
            <wp:extent cx="200025" cy="180975"/>
            <wp:effectExtent l="0" t="0" r="9525" b="9525"/>
            <wp:docPr id="2" name="Afbeelding 2" descr="Vinkje, lettertype Wingdings, tekencode 252 decima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kje, lettertype Wingdings, tekencode 252 decima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E1E1E"/>
          <w:shd w:val="clear" w:color="auto" w:fill="FFFFFF"/>
        </w:rPr>
        <w:t xml:space="preserve">Lokaal: M 005 </w:t>
      </w:r>
      <w:r w:rsidRPr="00602C0F">
        <w:rPr>
          <w:rFonts w:ascii="Segoe UI" w:hAnsi="Segoe UI" w:cs="Segoe UI"/>
          <w:color w:val="1E1E1E"/>
          <w:shd w:val="clear" w:color="auto" w:fill="FFFFFF"/>
        </w:rPr>
        <w:sym w:font="Wingdings" w:char="F0E0"/>
      </w:r>
      <w:r>
        <w:rPr>
          <w:rFonts w:ascii="Segoe UI" w:hAnsi="Segoe UI" w:cs="Segoe UI"/>
          <w:color w:val="1E1E1E"/>
          <w:shd w:val="clear" w:color="auto" w:fill="FFFFFF"/>
        </w:rPr>
        <w:t xml:space="preserve"> zaal </w:t>
      </w:r>
      <w:r w:rsidR="000C56BE">
        <w:rPr>
          <w:rFonts w:ascii="Segoe UI" w:hAnsi="Segoe UI" w:cs="Segoe UI"/>
          <w:color w:val="1E1E1E"/>
          <w:shd w:val="clear" w:color="auto" w:fill="FFFFFF"/>
        </w:rPr>
        <w:t>ROODHOOFT</w:t>
      </w:r>
      <w:r>
        <w:rPr>
          <w:rFonts w:ascii="Segoe UI" w:hAnsi="Segoe UI" w:cs="Segoe UI"/>
          <w:color w:val="1E1E1E"/>
          <w:shd w:val="clear" w:color="auto" w:fill="FFFFFF"/>
        </w:rPr>
        <w:t>: Controlelijst (</w:t>
      </w:r>
      <w:r w:rsidRPr="00602C0F">
        <w:rPr>
          <w:rFonts w:ascii="Segoe UI" w:hAnsi="Segoe UI" w:cs="Segoe UI"/>
          <w:color w:val="1E1E1E"/>
          <w:sz w:val="16"/>
          <w:shd w:val="clear" w:color="auto" w:fill="FFFFFF"/>
        </w:rPr>
        <w:t>zaal ROODHOOFT = 72m² - max. 17 personen</w:t>
      </w:r>
      <w:r>
        <w:rPr>
          <w:rFonts w:ascii="Segoe UI" w:hAnsi="Segoe UI" w:cs="Segoe UI"/>
          <w:color w:val="1E1E1E"/>
          <w:shd w:val="clear" w:color="auto" w:fill="FFFFFF"/>
        </w:rPr>
        <w:t>)</w:t>
      </w:r>
      <w:r>
        <w:rPr>
          <w:rFonts w:ascii="Segoe UI" w:hAnsi="Segoe UI" w:cs="Segoe UI"/>
          <w:color w:val="1E1E1E"/>
          <w:shd w:val="clear" w:color="auto" w:fill="FFFFFF"/>
        </w:rPr>
        <w:br/>
      </w:r>
    </w:p>
    <w:p w14:paraId="34965424" w14:textId="77777777" w:rsidR="00602C0F" w:rsidRPr="000C56BE" w:rsidRDefault="00602C0F" w:rsidP="00602C0F">
      <w:pPr>
        <w:jc w:val="both"/>
        <w:rPr>
          <w:b/>
          <w:sz w:val="20"/>
          <w:szCs w:val="21"/>
        </w:rPr>
      </w:pPr>
      <w:r>
        <w:rPr>
          <w:rFonts w:ascii="Segoe UI" w:hAnsi="Segoe UI" w:cs="Segoe UI"/>
          <w:color w:val="1E1E1E"/>
          <w:sz w:val="20"/>
          <w:shd w:val="clear" w:color="auto" w:fill="FFFFFF"/>
        </w:rPr>
        <w:t xml:space="preserve">      </w:t>
      </w:r>
      <w:r w:rsidRPr="000C56BE">
        <w:rPr>
          <w:rFonts w:ascii="Segoe UI" w:hAnsi="Segoe UI" w:cs="Segoe UI"/>
          <w:color w:val="1E1E1E"/>
          <w:sz w:val="20"/>
          <w:szCs w:val="21"/>
          <w:shd w:val="clear" w:color="auto" w:fill="FFFFFF"/>
        </w:rPr>
        <w:t>Om een COVID-veilige opleiding te organiseren, vraagt onze externe dienst om onderstaande lijst na te leven.</w:t>
      </w:r>
    </w:p>
    <w:p w14:paraId="0626B37C" w14:textId="77777777" w:rsidR="00BE7664" w:rsidRPr="000C56BE" w:rsidRDefault="00BE7664">
      <w:pPr>
        <w:rPr>
          <w:b/>
          <w:sz w:val="20"/>
          <w:szCs w:val="21"/>
        </w:rPr>
      </w:pPr>
    </w:p>
    <w:p w14:paraId="15C05DB0" w14:textId="77777777" w:rsidR="00BE7664" w:rsidRDefault="00BE7664">
      <w:pPr>
        <w:rPr>
          <w:b/>
          <w:sz w:val="20"/>
        </w:rPr>
      </w:pPr>
    </w:p>
    <w:p w14:paraId="0FD6E0EA" w14:textId="77777777" w:rsidR="00BE7664" w:rsidRDefault="00BE7664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85BE"/>
          <w:left w:val="single" w:sz="4" w:space="0" w:color="0085BE"/>
          <w:bottom w:val="single" w:sz="4" w:space="0" w:color="0085BE"/>
          <w:right w:val="single" w:sz="4" w:space="0" w:color="0085BE"/>
          <w:insideH w:val="single" w:sz="4" w:space="0" w:color="0085BE"/>
          <w:insideV w:val="single" w:sz="4" w:space="0" w:color="0085BE"/>
        </w:tblBorders>
        <w:tblLayout w:type="fixed"/>
        <w:tblLook w:val="01E0" w:firstRow="1" w:lastRow="1" w:firstColumn="1" w:lastColumn="1" w:noHBand="0" w:noVBand="0"/>
      </w:tblPr>
      <w:tblGrid>
        <w:gridCol w:w="6700"/>
        <w:gridCol w:w="1527"/>
        <w:gridCol w:w="1550"/>
      </w:tblGrid>
      <w:tr w:rsidR="00BE7664" w14:paraId="415F6160" w14:textId="77777777">
        <w:trPr>
          <w:trHeight w:val="3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417F186C" w14:textId="77777777" w:rsidR="00BE7664" w:rsidRDefault="002457E2">
            <w:pPr>
              <w:pStyle w:val="TableParagraph"/>
              <w:spacing w:before="45"/>
              <w:ind w:left="127"/>
              <w:rPr>
                <w:b/>
              </w:rPr>
            </w:pPr>
            <w:r>
              <w:rPr>
                <w:b/>
                <w:color w:val="FFFFFF"/>
              </w:rPr>
              <w:t>LOKAAL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43D8AF8A" w14:textId="77777777" w:rsidR="00BE7664" w:rsidRDefault="002457E2">
            <w:pPr>
              <w:pStyle w:val="TableParagraph"/>
              <w:spacing w:before="45"/>
              <w:ind w:left="607" w:right="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6AD325D6" w14:textId="77777777" w:rsidR="00BE7664" w:rsidRDefault="002457E2">
            <w:pPr>
              <w:pStyle w:val="TableParagraph"/>
              <w:spacing w:before="45"/>
              <w:ind w:left="536" w:right="559"/>
              <w:jc w:val="center"/>
              <w:rPr>
                <w:b/>
              </w:rPr>
            </w:pPr>
            <w:r>
              <w:rPr>
                <w:b/>
                <w:color w:val="FFFFFF"/>
              </w:rPr>
              <w:t>NOK</w:t>
            </w:r>
          </w:p>
        </w:tc>
      </w:tr>
      <w:tr w:rsidR="00BE7664" w14:paraId="2ACC6C06" w14:textId="77777777">
        <w:trPr>
          <w:trHeight w:val="342"/>
        </w:trPr>
        <w:tc>
          <w:tcPr>
            <w:tcW w:w="6700" w:type="dxa"/>
            <w:tcBorders>
              <w:top w:val="nil"/>
              <w:left w:val="nil"/>
            </w:tcBorders>
          </w:tcPr>
          <w:p w14:paraId="0327899A" w14:textId="77777777" w:rsidR="00BE7664" w:rsidRDefault="002457E2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color w:val="004269"/>
                <w:sz w:val="24"/>
              </w:rPr>
              <w:t>4 m² per deelnemer</w:t>
            </w:r>
          </w:p>
        </w:tc>
        <w:tc>
          <w:tcPr>
            <w:tcW w:w="1527" w:type="dxa"/>
            <w:tcBorders>
              <w:top w:val="nil"/>
            </w:tcBorders>
          </w:tcPr>
          <w:p w14:paraId="1ED697BD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987E962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top w:val="nil"/>
              <w:right w:val="nil"/>
            </w:tcBorders>
          </w:tcPr>
          <w:p w14:paraId="5E11162A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08C20A0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37B10F1C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7F58EA1B" w14:textId="77777777" w:rsidR="00BE7664" w:rsidRDefault="002457E2">
            <w:pPr>
              <w:pStyle w:val="TableParagraph"/>
              <w:spacing w:before="87"/>
              <w:ind w:left="847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verspreid opstellen</w:t>
            </w:r>
          </w:p>
        </w:tc>
        <w:tc>
          <w:tcPr>
            <w:tcW w:w="1527" w:type="dxa"/>
          </w:tcPr>
          <w:p w14:paraId="111A1C66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1C04202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664" w14:paraId="4646371A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1E9D6A7C" w14:textId="77777777" w:rsidR="00BE7664" w:rsidRDefault="002457E2">
            <w:pPr>
              <w:pStyle w:val="TableParagraph"/>
              <w:spacing w:before="87"/>
              <w:ind w:left="847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1,5 m afstand</w:t>
            </w:r>
          </w:p>
        </w:tc>
        <w:tc>
          <w:tcPr>
            <w:tcW w:w="1527" w:type="dxa"/>
          </w:tcPr>
          <w:p w14:paraId="180ACB33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7122272F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664" w14:paraId="235F1134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0EBCB232" w14:textId="77777777" w:rsidR="00BE7664" w:rsidRDefault="002457E2">
            <w:pPr>
              <w:pStyle w:val="TableParagraph"/>
              <w:spacing w:before="87"/>
              <w:ind w:left="847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vlotte doorgangen</w:t>
            </w:r>
          </w:p>
        </w:tc>
        <w:tc>
          <w:tcPr>
            <w:tcW w:w="1527" w:type="dxa"/>
          </w:tcPr>
          <w:p w14:paraId="780CE228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214D0900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664" w14:paraId="4220FF14" w14:textId="77777777">
        <w:trPr>
          <w:trHeight w:val="343"/>
        </w:trPr>
        <w:tc>
          <w:tcPr>
            <w:tcW w:w="6700" w:type="dxa"/>
            <w:tcBorders>
              <w:left w:val="nil"/>
            </w:tcBorders>
          </w:tcPr>
          <w:p w14:paraId="1123C751" w14:textId="77777777" w:rsidR="00BE7664" w:rsidRDefault="002457E2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color w:val="004269"/>
                <w:sz w:val="24"/>
              </w:rPr>
              <w:t>8 m² voor lesgever</w:t>
            </w:r>
          </w:p>
        </w:tc>
        <w:tc>
          <w:tcPr>
            <w:tcW w:w="1527" w:type="dxa"/>
          </w:tcPr>
          <w:p w14:paraId="24A23695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E14C8E4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7E6BE011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B7FD527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1A1AD92E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06E667CE" w14:textId="77777777" w:rsidR="00BE7664" w:rsidRDefault="002457E2">
            <w:pPr>
              <w:pStyle w:val="TableParagraph"/>
              <w:spacing w:before="87"/>
              <w:ind w:left="847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ev. visuele barrière</w:t>
            </w:r>
          </w:p>
        </w:tc>
        <w:tc>
          <w:tcPr>
            <w:tcW w:w="1527" w:type="dxa"/>
          </w:tcPr>
          <w:p w14:paraId="5028EC87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4D06D4B4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664" w14:paraId="5D148106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130A80BF" w14:textId="77777777" w:rsidR="00BE7664" w:rsidRDefault="002457E2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color w:val="004269"/>
                <w:sz w:val="24"/>
              </w:rPr>
              <w:t>Natuurlijke ventilatie</w:t>
            </w:r>
          </w:p>
        </w:tc>
        <w:tc>
          <w:tcPr>
            <w:tcW w:w="1527" w:type="dxa"/>
          </w:tcPr>
          <w:p w14:paraId="14F9DA5C" w14:textId="77777777" w:rsidR="00BE7664" w:rsidRDefault="00BE7664">
            <w:pPr>
              <w:pStyle w:val="TableParagraph"/>
              <w:spacing w:before="7"/>
              <w:rPr>
                <w:b/>
                <w:sz w:val="3"/>
              </w:rPr>
            </w:pPr>
          </w:p>
          <w:p w14:paraId="503AAD06" w14:textId="77777777" w:rsidR="00BE7664" w:rsidRDefault="005C7E1E">
            <w:pPr>
              <w:pStyle w:val="TableParagraph"/>
              <w:spacing w:line="249" w:lineRule="exact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760CA275" w14:textId="77777777" w:rsidR="00BE7664" w:rsidRDefault="00BE7664">
            <w:pPr>
              <w:pStyle w:val="TableParagraph"/>
              <w:spacing w:before="7"/>
              <w:rPr>
                <w:b/>
                <w:sz w:val="3"/>
              </w:rPr>
            </w:pPr>
          </w:p>
          <w:p w14:paraId="5DC15631" w14:textId="77777777" w:rsidR="00BE7664" w:rsidRDefault="00BE7664">
            <w:pPr>
              <w:pStyle w:val="TableParagraph"/>
              <w:spacing w:line="249" w:lineRule="exact"/>
              <w:ind w:left="659"/>
              <w:rPr>
                <w:sz w:val="20"/>
              </w:rPr>
            </w:pPr>
          </w:p>
        </w:tc>
      </w:tr>
      <w:tr w:rsidR="00BE7664" w14:paraId="0A1C0D31" w14:textId="77777777">
        <w:trPr>
          <w:trHeight w:val="340"/>
        </w:trPr>
        <w:tc>
          <w:tcPr>
            <w:tcW w:w="6700" w:type="dxa"/>
            <w:tcBorders>
              <w:left w:val="nil"/>
            </w:tcBorders>
          </w:tcPr>
          <w:p w14:paraId="76A69A3E" w14:textId="77777777" w:rsidR="00BE7664" w:rsidRDefault="002457E2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color w:val="004269"/>
                <w:sz w:val="24"/>
              </w:rPr>
              <w:t>Schoonmaak van lokaal</w:t>
            </w:r>
          </w:p>
        </w:tc>
        <w:tc>
          <w:tcPr>
            <w:tcW w:w="1527" w:type="dxa"/>
          </w:tcPr>
          <w:p w14:paraId="70783F45" w14:textId="77777777" w:rsidR="00BE7664" w:rsidRDefault="00BE7664">
            <w:pPr>
              <w:pStyle w:val="TableParagraph"/>
              <w:spacing w:before="8"/>
              <w:rPr>
                <w:b/>
                <w:sz w:val="3"/>
              </w:rPr>
            </w:pPr>
          </w:p>
          <w:p w14:paraId="502038EB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7F347D23" w14:textId="77777777" w:rsidR="00BE7664" w:rsidRDefault="00BE7664">
            <w:pPr>
              <w:pStyle w:val="TableParagraph"/>
              <w:spacing w:before="8"/>
              <w:rPr>
                <w:b/>
                <w:sz w:val="3"/>
              </w:rPr>
            </w:pPr>
          </w:p>
          <w:p w14:paraId="1BB1ABE4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420DB77A" w14:textId="77777777">
        <w:trPr>
          <w:trHeight w:val="342"/>
        </w:trPr>
        <w:tc>
          <w:tcPr>
            <w:tcW w:w="6700" w:type="dxa"/>
            <w:tcBorders>
              <w:left w:val="nil"/>
              <w:bottom w:val="single" w:sz="18" w:space="0" w:color="0085BE"/>
            </w:tcBorders>
          </w:tcPr>
          <w:p w14:paraId="7132CF97" w14:textId="77777777" w:rsidR="00BE7664" w:rsidRDefault="002457E2">
            <w:pPr>
              <w:pStyle w:val="TableParagraph"/>
              <w:spacing w:before="87"/>
              <w:ind w:left="847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Desinfectie - reinigen contactoppervlakken</w:t>
            </w:r>
          </w:p>
        </w:tc>
        <w:tc>
          <w:tcPr>
            <w:tcW w:w="1527" w:type="dxa"/>
            <w:tcBorders>
              <w:bottom w:val="single" w:sz="18" w:space="0" w:color="0085BE"/>
            </w:tcBorders>
          </w:tcPr>
          <w:p w14:paraId="4552B5F0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bottom w:val="single" w:sz="18" w:space="0" w:color="0085BE"/>
              <w:right w:val="nil"/>
            </w:tcBorders>
          </w:tcPr>
          <w:p w14:paraId="111A8930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449046" w14:textId="77777777" w:rsidR="00BE7664" w:rsidRDefault="00BE7664">
      <w:pPr>
        <w:rPr>
          <w:b/>
          <w:sz w:val="20"/>
        </w:rPr>
      </w:pPr>
    </w:p>
    <w:p w14:paraId="185F95D0" w14:textId="77777777" w:rsidR="00BE7664" w:rsidRDefault="00BE7664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88"/>
        <w:gridCol w:w="1525"/>
        <w:gridCol w:w="1565"/>
      </w:tblGrid>
      <w:tr w:rsidR="00BE7664" w14:paraId="7D749C0D" w14:textId="77777777">
        <w:trPr>
          <w:trHeight w:val="388"/>
        </w:trPr>
        <w:tc>
          <w:tcPr>
            <w:tcW w:w="6688" w:type="dxa"/>
            <w:shd w:val="clear" w:color="auto" w:fill="0085BE"/>
          </w:tcPr>
          <w:p w14:paraId="260311E0" w14:textId="77777777" w:rsidR="00BE7664" w:rsidRDefault="002457E2">
            <w:pPr>
              <w:pStyle w:val="TableParagraph"/>
              <w:spacing w:before="54"/>
              <w:ind w:left="127"/>
              <w:rPr>
                <w:b/>
              </w:rPr>
            </w:pPr>
            <w:r>
              <w:rPr>
                <w:b/>
                <w:color w:val="FFFFFF"/>
              </w:rPr>
              <w:t>HANDHYGIËNE</w:t>
            </w:r>
          </w:p>
        </w:tc>
        <w:tc>
          <w:tcPr>
            <w:tcW w:w="1525" w:type="dxa"/>
            <w:shd w:val="clear" w:color="auto" w:fill="0085BE"/>
          </w:tcPr>
          <w:p w14:paraId="5ED17286" w14:textId="77777777" w:rsidR="00BE7664" w:rsidRDefault="002457E2">
            <w:pPr>
              <w:pStyle w:val="TableParagraph"/>
              <w:spacing w:before="54"/>
              <w:ind w:left="607" w:right="608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65" w:type="dxa"/>
            <w:shd w:val="clear" w:color="auto" w:fill="0085BE"/>
          </w:tcPr>
          <w:p w14:paraId="242368B5" w14:textId="77777777" w:rsidR="00BE7664" w:rsidRDefault="002457E2">
            <w:pPr>
              <w:pStyle w:val="TableParagraph"/>
              <w:spacing w:before="54"/>
              <w:ind w:left="536" w:right="57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NOK</w:t>
            </w:r>
          </w:p>
        </w:tc>
      </w:tr>
      <w:tr w:rsidR="00BE7664" w14:paraId="27CE8A48" w14:textId="77777777">
        <w:trPr>
          <w:trHeight w:val="381"/>
        </w:trPr>
        <w:tc>
          <w:tcPr>
            <w:tcW w:w="6688" w:type="dxa"/>
            <w:tcBorders>
              <w:bottom w:val="single" w:sz="4" w:space="0" w:color="0085BE"/>
              <w:right w:val="single" w:sz="4" w:space="0" w:color="0085BE"/>
            </w:tcBorders>
          </w:tcPr>
          <w:p w14:paraId="7D9396AE" w14:textId="77777777" w:rsidR="00BE7664" w:rsidRDefault="002457E2">
            <w:pPr>
              <w:pStyle w:val="TableParagraph"/>
              <w:spacing w:before="112" w:line="249" w:lineRule="exact"/>
              <w:ind w:left="127"/>
            </w:pPr>
            <w:r>
              <w:rPr>
                <w:color w:val="004269"/>
              </w:rPr>
              <w:t>Handwasfaciliteiten</w:t>
            </w:r>
          </w:p>
        </w:tc>
        <w:tc>
          <w:tcPr>
            <w:tcW w:w="1525" w:type="dxa"/>
            <w:tcBorders>
              <w:left w:val="single" w:sz="4" w:space="0" w:color="0085BE"/>
              <w:bottom w:val="single" w:sz="4" w:space="0" w:color="0085BE"/>
              <w:right w:val="single" w:sz="4" w:space="0" w:color="0085BE"/>
            </w:tcBorders>
          </w:tcPr>
          <w:p w14:paraId="22088A13" w14:textId="77777777" w:rsidR="00BE7664" w:rsidRDefault="00BE7664">
            <w:pPr>
              <w:pStyle w:val="TableParagraph"/>
              <w:spacing w:before="4"/>
              <w:rPr>
                <w:b/>
                <w:sz w:val="5"/>
              </w:rPr>
            </w:pPr>
          </w:p>
          <w:p w14:paraId="3CA5ADEE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65" w:type="dxa"/>
            <w:tcBorders>
              <w:left w:val="single" w:sz="4" w:space="0" w:color="0085BE"/>
              <w:bottom w:val="single" w:sz="4" w:space="0" w:color="0085BE"/>
            </w:tcBorders>
          </w:tcPr>
          <w:p w14:paraId="3B0E51B0" w14:textId="77777777" w:rsidR="00BE7664" w:rsidRDefault="00BE7664">
            <w:pPr>
              <w:pStyle w:val="TableParagraph"/>
              <w:spacing w:before="4"/>
              <w:rPr>
                <w:b/>
                <w:sz w:val="5"/>
              </w:rPr>
            </w:pPr>
          </w:p>
          <w:p w14:paraId="2F6098B1" w14:textId="77777777" w:rsidR="00BE7664" w:rsidRDefault="00BE7664">
            <w:pPr>
              <w:pStyle w:val="TableParagraph"/>
              <w:ind w:left="658"/>
              <w:rPr>
                <w:sz w:val="20"/>
              </w:rPr>
            </w:pPr>
          </w:p>
        </w:tc>
      </w:tr>
      <w:tr w:rsidR="00BE7664" w14:paraId="33524743" w14:textId="77777777">
        <w:trPr>
          <w:trHeight w:val="382"/>
        </w:trPr>
        <w:tc>
          <w:tcPr>
            <w:tcW w:w="6688" w:type="dxa"/>
            <w:tcBorders>
              <w:top w:val="single" w:sz="4" w:space="0" w:color="0085BE"/>
              <w:bottom w:val="single" w:sz="18" w:space="0" w:color="0085BE"/>
              <w:right w:val="single" w:sz="4" w:space="0" w:color="0085BE"/>
            </w:tcBorders>
          </w:tcPr>
          <w:p w14:paraId="399BA6AD" w14:textId="77777777" w:rsidR="00BE7664" w:rsidRDefault="002457E2">
            <w:pPr>
              <w:pStyle w:val="TableParagraph"/>
              <w:spacing w:before="56"/>
              <w:ind w:left="127"/>
            </w:pPr>
            <w:r>
              <w:rPr>
                <w:color w:val="004269"/>
              </w:rPr>
              <w:t>Handalcohol</w:t>
            </w:r>
          </w:p>
        </w:tc>
        <w:tc>
          <w:tcPr>
            <w:tcW w:w="1525" w:type="dxa"/>
            <w:tcBorders>
              <w:top w:val="single" w:sz="4" w:space="0" w:color="0085BE"/>
              <w:left w:val="single" w:sz="4" w:space="0" w:color="0085BE"/>
              <w:bottom w:val="single" w:sz="18" w:space="0" w:color="0085BE"/>
              <w:right w:val="single" w:sz="4" w:space="0" w:color="0085BE"/>
            </w:tcBorders>
          </w:tcPr>
          <w:p w14:paraId="23560F5E" w14:textId="77777777" w:rsidR="00BE7664" w:rsidRDefault="00BE7664">
            <w:pPr>
              <w:pStyle w:val="TableParagraph"/>
              <w:spacing w:before="4"/>
              <w:rPr>
                <w:b/>
                <w:sz w:val="5"/>
              </w:rPr>
            </w:pPr>
          </w:p>
          <w:p w14:paraId="37985ECB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65" w:type="dxa"/>
            <w:tcBorders>
              <w:top w:val="single" w:sz="4" w:space="0" w:color="0085BE"/>
              <w:left w:val="single" w:sz="4" w:space="0" w:color="0085BE"/>
              <w:bottom w:val="single" w:sz="18" w:space="0" w:color="0085BE"/>
            </w:tcBorders>
          </w:tcPr>
          <w:p w14:paraId="6B795CD2" w14:textId="77777777" w:rsidR="00BE7664" w:rsidRDefault="00BE7664">
            <w:pPr>
              <w:pStyle w:val="TableParagraph"/>
              <w:spacing w:before="4"/>
              <w:rPr>
                <w:b/>
                <w:sz w:val="5"/>
              </w:rPr>
            </w:pPr>
          </w:p>
          <w:p w14:paraId="29EAE4A5" w14:textId="77777777" w:rsidR="00BE7664" w:rsidRDefault="00BE7664">
            <w:pPr>
              <w:pStyle w:val="TableParagraph"/>
              <w:ind w:left="658"/>
              <w:rPr>
                <w:sz w:val="20"/>
              </w:rPr>
            </w:pPr>
          </w:p>
        </w:tc>
      </w:tr>
    </w:tbl>
    <w:p w14:paraId="7684AD74" w14:textId="77777777" w:rsidR="00BE7664" w:rsidRDefault="00BE7664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700"/>
        <w:gridCol w:w="1527"/>
        <w:gridCol w:w="1550"/>
      </w:tblGrid>
      <w:tr w:rsidR="00BE7664" w14:paraId="67B5E5A7" w14:textId="77777777">
        <w:trPr>
          <w:trHeight w:val="346"/>
        </w:trPr>
        <w:tc>
          <w:tcPr>
            <w:tcW w:w="6700" w:type="dxa"/>
            <w:shd w:val="clear" w:color="auto" w:fill="0085BE"/>
          </w:tcPr>
          <w:p w14:paraId="5AFF2C5B" w14:textId="77777777" w:rsidR="00BE7664" w:rsidRDefault="002457E2">
            <w:pPr>
              <w:pStyle w:val="TableParagraph"/>
              <w:spacing w:before="47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NIES – EN HOESTHYGIËNE</w:t>
            </w:r>
          </w:p>
        </w:tc>
        <w:tc>
          <w:tcPr>
            <w:tcW w:w="1527" w:type="dxa"/>
            <w:shd w:val="clear" w:color="auto" w:fill="0085BE"/>
          </w:tcPr>
          <w:p w14:paraId="0A558A96" w14:textId="77777777" w:rsidR="00BE7664" w:rsidRDefault="002457E2">
            <w:pPr>
              <w:pStyle w:val="TableParagraph"/>
              <w:spacing w:before="33"/>
              <w:ind w:left="607" w:right="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50" w:type="dxa"/>
            <w:shd w:val="clear" w:color="auto" w:fill="0085BE"/>
          </w:tcPr>
          <w:p w14:paraId="0EB242B5" w14:textId="77777777" w:rsidR="00BE7664" w:rsidRDefault="002457E2">
            <w:pPr>
              <w:pStyle w:val="TableParagraph"/>
              <w:spacing w:before="47"/>
              <w:ind w:left="534" w:right="5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NOK</w:t>
            </w:r>
          </w:p>
        </w:tc>
      </w:tr>
      <w:tr w:rsidR="00BE7664" w14:paraId="6367B55C" w14:textId="77777777">
        <w:trPr>
          <w:trHeight w:val="335"/>
        </w:trPr>
        <w:tc>
          <w:tcPr>
            <w:tcW w:w="6700" w:type="dxa"/>
            <w:tcBorders>
              <w:bottom w:val="single" w:sz="4" w:space="0" w:color="0085BE"/>
              <w:right w:val="single" w:sz="4" w:space="0" w:color="0085BE"/>
            </w:tcBorders>
          </w:tcPr>
          <w:p w14:paraId="483837F2" w14:textId="77777777" w:rsidR="00BE7664" w:rsidRDefault="002457E2">
            <w:pPr>
              <w:pStyle w:val="TableParagraph"/>
              <w:spacing w:before="33"/>
              <w:ind w:left="127"/>
            </w:pPr>
            <w:r>
              <w:rPr>
                <w:color w:val="004269"/>
              </w:rPr>
              <w:t>Papieren zakdoeken</w:t>
            </w:r>
          </w:p>
        </w:tc>
        <w:tc>
          <w:tcPr>
            <w:tcW w:w="1527" w:type="dxa"/>
            <w:tcBorders>
              <w:left w:val="single" w:sz="4" w:space="0" w:color="0085BE"/>
              <w:bottom w:val="single" w:sz="4" w:space="0" w:color="0085BE"/>
              <w:right w:val="single" w:sz="4" w:space="0" w:color="0085BE"/>
            </w:tcBorders>
          </w:tcPr>
          <w:p w14:paraId="2FC7178E" w14:textId="77777777" w:rsidR="00BE7664" w:rsidRDefault="00BE7664">
            <w:pPr>
              <w:pStyle w:val="TableParagraph"/>
              <w:rPr>
                <w:b/>
                <w:sz w:val="2"/>
              </w:rPr>
            </w:pPr>
          </w:p>
          <w:p w14:paraId="03DF77DC" w14:textId="77777777" w:rsidR="00BE7664" w:rsidRDefault="005C7E1E">
            <w:pPr>
              <w:pStyle w:val="TableParagraph"/>
              <w:spacing w:line="249" w:lineRule="exact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left w:val="single" w:sz="4" w:space="0" w:color="0085BE"/>
              <w:bottom w:val="single" w:sz="4" w:space="0" w:color="0085BE"/>
            </w:tcBorders>
          </w:tcPr>
          <w:p w14:paraId="2F05DB29" w14:textId="77777777" w:rsidR="00BE7664" w:rsidRDefault="00BE7664">
            <w:pPr>
              <w:pStyle w:val="TableParagraph"/>
              <w:spacing w:before="5"/>
              <w:rPr>
                <w:b/>
                <w:sz w:val="3"/>
              </w:rPr>
            </w:pPr>
          </w:p>
          <w:p w14:paraId="0EB57C21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282E150D" w14:textId="77777777">
        <w:trPr>
          <w:trHeight w:val="337"/>
        </w:trPr>
        <w:tc>
          <w:tcPr>
            <w:tcW w:w="6700" w:type="dxa"/>
            <w:tcBorders>
              <w:top w:val="single" w:sz="4" w:space="0" w:color="0085BE"/>
              <w:bottom w:val="single" w:sz="18" w:space="0" w:color="0085BE"/>
              <w:right w:val="single" w:sz="4" w:space="0" w:color="0085BE"/>
            </w:tcBorders>
          </w:tcPr>
          <w:p w14:paraId="1CA56D2E" w14:textId="77777777" w:rsidR="00BE7664" w:rsidRDefault="002457E2">
            <w:pPr>
              <w:pStyle w:val="TableParagraph"/>
              <w:spacing w:before="32"/>
              <w:ind w:left="127"/>
            </w:pPr>
            <w:r>
              <w:rPr>
                <w:color w:val="004269"/>
              </w:rPr>
              <w:t>Vuilnisbak</w:t>
            </w:r>
          </w:p>
        </w:tc>
        <w:tc>
          <w:tcPr>
            <w:tcW w:w="1527" w:type="dxa"/>
            <w:tcBorders>
              <w:top w:val="single" w:sz="4" w:space="0" w:color="0085BE"/>
              <w:left w:val="single" w:sz="4" w:space="0" w:color="0085BE"/>
              <w:bottom w:val="single" w:sz="18" w:space="0" w:color="0085BE"/>
              <w:right w:val="single" w:sz="4" w:space="0" w:color="0085BE"/>
            </w:tcBorders>
          </w:tcPr>
          <w:p w14:paraId="115A40A0" w14:textId="77777777" w:rsidR="00BE7664" w:rsidRDefault="00BE7664">
            <w:pPr>
              <w:pStyle w:val="TableParagraph"/>
              <w:rPr>
                <w:b/>
                <w:sz w:val="2"/>
              </w:rPr>
            </w:pPr>
          </w:p>
          <w:p w14:paraId="4E6DF578" w14:textId="77777777" w:rsidR="00BE7664" w:rsidRDefault="005C7E1E">
            <w:pPr>
              <w:pStyle w:val="TableParagraph"/>
              <w:spacing w:line="249" w:lineRule="exact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85BE"/>
              <w:left w:val="single" w:sz="4" w:space="0" w:color="0085BE"/>
              <w:bottom w:val="single" w:sz="18" w:space="0" w:color="0085BE"/>
            </w:tcBorders>
          </w:tcPr>
          <w:p w14:paraId="6B6ED109" w14:textId="77777777" w:rsidR="00BE7664" w:rsidRDefault="00BE7664">
            <w:pPr>
              <w:pStyle w:val="TableParagraph"/>
              <w:spacing w:before="5"/>
              <w:rPr>
                <w:b/>
                <w:sz w:val="3"/>
              </w:rPr>
            </w:pPr>
          </w:p>
          <w:p w14:paraId="15563B4F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</w:tbl>
    <w:p w14:paraId="0AEA54EA" w14:textId="77777777" w:rsidR="00BE7664" w:rsidRDefault="00BE7664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85BE"/>
          <w:left w:val="single" w:sz="4" w:space="0" w:color="0085BE"/>
          <w:bottom w:val="single" w:sz="4" w:space="0" w:color="0085BE"/>
          <w:right w:val="single" w:sz="4" w:space="0" w:color="0085BE"/>
          <w:insideH w:val="single" w:sz="4" w:space="0" w:color="0085BE"/>
          <w:insideV w:val="single" w:sz="4" w:space="0" w:color="0085BE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1527"/>
        <w:gridCol w:w="1558"/>
      </w:tblGrid>
      <w:tr w:rsidR="00BE7664" w14:paraId="5117E8DC" w14:textId="77777777">
        <w:trPr>
          <w:trHeight w:val="295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5AC84988" w14:textId="77777777" w:rsidR="00BE7664" w:rsidRDefault="002457E2">
            <w:pPr>
              <w:pStyle w:val="TableParagraph"/>
              <w:spacing w:before="25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DEELNEMERS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50B9CCE8" w14:textId="77777777" w:rsidR="00BE7664" w:rsidRDefault="002457E2">
            <w:pPr>
              <w:pStyle w:val="TableParagraph"/>
              <w:spacing w:before="11" w:line="264" w:lineRule="exact"/>
              <w:ind w:left="608" w:right="605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02F6CCB5" w14:textId="77777777" w:rsidR="00BE7664" w:rsidRDefault="002457E2">
            <w:pPr>
              <w:pStyle w:val="TableParagraph"/>
              <w:spacing w:before="25"/>
              <w:ind w:left="553" w:right="5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NOK</w:t>
            </w:r>
          </w:p>
        </w:tc>
      </w:tr>
      <w:tr w:rsidR="00BE7664" w14:paraId="0E08D4F0" w14:textId="77777777">
        <w:trPr>
          <w:trHeight w:val="299"/>
        </w:trPr>
        <w:tc>
          <w:tcPr>
            <w:tcW w:w="6693" w:type="dxa"/>
            <w:tcBorders>
              <w:left w:val="nil"/>
            </w:tcBorders>
          </w:tcPr>
          <w:p w14:paraId="1D4D271A" w14:textId="77777777" w:rsidR="00BE7664" w:rsidRDefault="002457E2">
            <w:pPr>
              <w:pStyle w:val="TableParagraph"/>
              <w:spacing w:before="13" w:line="266" w:lineRule="exact"/>
              <w:ind w:left="127"/>
            </w:pPr>
            <w:r>
              <w:rPr>
                <w:color w:val="004269"/>
              </w:rPr>
              <w:t>Ieder zijn eigen plaats</w:t>
            </w:r>
          </w:p>
        </w:tc>
        <w:tc>
          <w:tcPr>
            <w:tcW w:w="1527" w:type="dxa"/>
          </w:tcPr>
          <w:p w14:paraId="33E1DF7F" w14:textId="77777777" w:rsidR="00BE7664" w:rsidRDefault="005C7E1E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8" w:type="dxa"/>
            <w:tcBorders>
              <w:right w:val="nil"/>
            </w:tcBorders>
          </w:tcPr>
          <w:p w14:paraId="7B47D6D0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76CB7368" w14:textId="77777777">
        <w:trPr>
          <w:trHeight w:val="299"/>
        </w:trPr>
        <w:tc>
          <w:tcPr>
            <w:tcW w:w="6693" w:type="dxa"/>
            <w:tcBorders>
              <w:left w:val="nil"/>
            </w:tcBorders>
          </w:tcPr>
          <w:p w14:paraId="03DDB9E8" w14:textId="77777777" w:rsidR="00BE7664" w:rsidRDefault="002457E2">
            <w:pPr>
              <w:pStyle w:val="TableParagraph"/>
              <w:spacing w:before="13" w:line="266" w:lineRule="exact"/>
              <w:ind w:left="127"/>
            </w:pPr>
            <w:r>
              <w:rPr>
                <w:color w:val="004269"/>
              </w:rPr>
              <w:t>Eigen materiaal</w:t>
            </w:r>
          </w:p>
        </w:tc>
        <w:tc>
          <w:tcPr>
            <w:tcW w:w="1527" w:type="dxa"/>
          </w:tcPr>
          <w:p w14:paraId="6C31AE07" w14:textId="77777777" w:rsidR="00BE7664" w:rsidRDefault="005C7E1E">
            <w:pPr>
              <w:pStyle w:val="TableParagraph"/>
              <w:spacing w:line="249" w:lineRule="exact"/>
              <w:ind w:left="66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8" w:type="dxa"/>
            <w:tcBorders>
              <w:right w:val="nil"/>
            </w:tcBorders>
          </w:tcPr>
          <w:p w14:paraId="48EE3DF3" w14:textId="77777777" w:rsidR="00BE7664" w:rsidRDefault="00BE7664">
            <w:pPr>
              <w:pStyle w:val="TableParagraph"/>
              <w:spacing w:line="249" w:lineRule="exact"/>
              <w:ind w:left="659"/>
              <w:rPr>
                <w:sz w:val="20"/>
              </w:rPr>
            </w:pPr>
          </w:p>
        </w:tc>
      </w:tr>
      <w:tr w:rsidR="00BE7664" w14:paraId="0165D4EB" w14:textId="77777777">
        <w:trPr>
          <w:trHeight w:val="301"/>
        </w:trPr>
        <w:tc>
          <w:tcPr>
            <w:tcW w:w="6693" w:type="dxa"/>
            <w:tcBorders>
              <w:left w:val="nil"/>
              <w:bottom w:val="single" w:sz="18" w:space="0" w:color="0085BE"/>
            </w:tcBorders>
          </w:tcPr>
          <w:p w14:paraId="76175EB4" w14:textId="77777777" w:rsidR="00BE7664" w:rsidRDefault="002457E2">
            <w:pPr>
              <w:pStyle w:val="TableParagraph"/>
              <w:spacing w:before="16" w:line="265" w:lineRule="exact"/>
              <w:ind w:left="127"/>
            </w:pPr>
            <w:r>
              <w:rPr>
                <w:color w:val="004269"/>
              </w:rPr>
              <w:t>Mondmasker (stoffen of chirurgisch) meebrengen</w:t>
            </w:r>
          </w:p>
        </w:tc>
        <w:tc>
          <w:tcPr>
            <w:tcW w:w="1527" w:type="dxa"/>
            <w:tcBorders>
              <w:bottom w:val="single" w:sz="18" w:space="0" w:color="0085BE"/>
            </w:tcBorders>
          </w:tcPr>
          <w:p w14:paraId="79991E64" w14:textId="77777777" w:rsidR="00BE7664" w:rsidRDefault="005C7E1E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18" w:space="0" w:color="0085BE"/>
              <w:right w:val="nil"/>
            </w:tcBorders>
          </w:tcPr>
          <w:p w14:paraId="022FDE0A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</w:tbl>
    <w:p w14:paraId="3AA5E017" w14:textId="77777777" w:rsidR="00BE7664" w:rsidRDefault="00BE7664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85BE"/>
          <w:left w:val="single" w:sz="4" w:space="0" w:color="0085BE"/>
          <w:bottom w:val="single" w:sz="4" w:space="0" w:color="0085BE"/>
          <w:right w:val="single" w:sz="4" w:space="0" w:color="0085BE"/>
          <w:insideH w:val="single" w:sz="4" w:space="0" w:color="0085BE"/>
          <w:insideV w:val="single" w:sz="4" w:space="0" w:color="0085BE"/>
        </w:tblBorders>
        <w:tblLayout w:type="fixed"/>
        <w:tblLook w:val="01E0" w:firstRow="1" w:lastRow="1" w:firstColumn="1" w:lastColumn="1" w:noHBand="0" w:noVBand="0"/>
      </w:tblPr>
      <w:tblGrid>
        <w:gridCol w:w="6700"/>
        <w:gridCol w:w="1527"/>
        <w:gridCol w:w="1550"/>
      </w:tblGrid>
      <w:tr w:rsidR="00BE7664" w14:paraId="5A4CCD5A" w14:textId="77777777">
        <w:trPr>
          <w:trHeight w:val="343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08929CFB" w14:textId="77777777" w:rsidR="00BE7664" w:rsidRDefault="002457E2">
            <w:pPr>
              <w:pStyle w:val="TableParagraph"/>
              <w:spacing w:before="52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INDIEN GROEPSWERK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7B9D0C9E" w14:textId="77777777" w:rsidR="00BE7664" w:rsidRDefault="002457E2">
            <w:pPr>
              <w:pStyle w:val="TableParagraph"/>
              <w:spacing w:before="37"/>
              <w:ind w:left="607" w:right="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52F9F585" w14:textId="77777777" w:rsidR="00BE7664" w:rsidRDefault="002457E2">
            <w:pPr>
              <w:pStyle w:val="TableParagraph"/>
              <w:spacing w:before="52"/>
              <w:ind w:left="534" w:right="5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NOK</w:t>
            </w:r>
          </w:p>
        </w:tc>
      </w:tr>
      <w:tr w:rsidR="00BE7664" w14:paraId="2F1815AC" w14:textId="77777777">
        <w:trPr>
          <w:trHeight w:val="343"/>
        </w:trPr>
        <w:tc>
          <w:tcPr>
            <w:tcW w:w="6700" w:type="dxa"/>
            <w:tcBorders>
              <w:left w:val="nil"/>
            </w:tcBorders>
          </w:tcPr>
          <w:p w14:paraId="4F6ECDF6" w14:textId="77777777" w:rsidR="00BE7664" w:rsidRDefault="002457E2">
            <w:pPr>
              <w:pStyle w:val="TableParagraph"/>
              <w:spacing w:before="38"/>
              <w:ind w:left="127"/>
            </w:pPr>
            <w:r>
              <w:rPr>
                <w:color w:val="004269"/>
              </w:rPr>
              <w:t>In kleine groepjes</w:t>
            </w:r>
          </w:p>
        </w:tc>
        <w:tc>
          <w:tcPr>
            <w:tcW w:w="1527" w:type="dxa"/>
          </w:tcPr>
          <w:p w14:paraId="68E02F28" w14:textId="77777777" w:rsidR="00BE7664" w:rsidRDefault="00BE7664">
            <w:pPr>
              <w:pStyle w:val="TableParagraph"/>
              <w:rPr>
                <w:b/>
                <w:sz w:val="2"/>
              </w:rPr>
            </w:pPr>
          </w:p>
          <w:p w14:paraId="7B7DF4BC" w14:textId="77777777" w:rsidR="00BE7664" w:rsidRDefault="005C7E1E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2A22BD05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1BA31E0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57122E69" w14:textId="77777777">
        <w:trPr>
          <w:trHeight w:val="345"/>
        </w:trPr>
        <w:tc>
          <w:tcPr>
            <w:tcW w:w="6700" w:type="dxa"/>
            <w:tcBorders>
              <w:left w:val="nil"/>
            </w:tcBorders>
          </w:tcPr>
          <w:p w14:paraId="4A044345" w14:textId="77777777" w:rsidR="00BE7664" w:rsidRDefault="002457E2">
            <w:pPr>
              <w:pStyle w:val="TableParagraph"/>
              <w:spacing w:before="37"/>
              <w:ind w:left="127"/>
            </w:pPr>
            <w:r>
              <w:rPr>
                <w:color w:val="004269"/>
              </w:rPr>
              <w:t>Geschrankte opstelling</w:t>
            </w:r>
          </w:p>
        </w:tc>
        <w:tc>
          <w:tcPr>
            <w:tcW w:w="1527" w:type="dxa"/>
          </w:tcPr>
          <w:p w14:paraId="20959B77" w14:textId="77777777" w:rsidR="00BE7664" w:rsidRDefault="00BE7664">
            <w:pPr>
              <w:pStyle w:val="TableParagraph"/>
              <w:rPr>
                <w:b/>
                <w:sz w:val="2"/>
              </w:rPr>
            </w:pPr>
          </w:p>
          <w:p w14:paraId="2679DF33" w14:textId="77777777" w:rsidR="00BE7664" w:rsidRDefault="005C7E1E">
            <w:pPr>
              <w:pStyle w:val="TableParagraph"/>
              <w:spacing w:line="249" w:lineRule="exact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2C747F7F" w14:textId="77777777" w:rsidR="00BE7664" w:rsidRDefault="00BE7664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C4BE80F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386FBCD2" w14:textId="77777777">
        <w:trPr>
          <w:trHeight w:val="342"/>
        </w:trPr>
        <w:tc>
          <w:tcPr>
            <w:tcW w:w="6700" w:type="dxa"/>
            <w:tcBorders>
              <w:left w:val="nil"/>
            </w:tcBorders>
          </w:tcPr>
          <w:p w14:paraId="6F8B5D5D" w14:textId="77777777" w:rsidR="00BE7664" w:rsidRDefault="002457E2">
            <w:pPr>
              <w:pStyle w:val="TableParagraph"/>
              <w:spacing w:before="35"/>
              <w:ind w:left="127"/>
            </w:pPr>
            <w:r>
              <w:rPr>
                <w:color w:val="004269"/>
              </w:rPr>
              <w:t>1.5 m afstand</w:t>
            </w:r>
          </w:p>
        </w:tc>
        <w:tc>
          <w:tcPr>
            <w:tcW w:w="1527" w:type="dxa"/>
          </w:tcPr>
          <w:p w14:paraId="5089B637" w14:textId="77777777" w:rsidR="00BE7664" w:rsidRDefault="005C7E1E">
            <w:pPr>
              <w:pStyle w:val="TableParagraph"/>
              <w:spacing w:line="249" w:lineRule="exact"/>
              <w:ind w:left="65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0" w:type="dxa"/>
            <w:tcBorders>
              <w:right w:val="nil"/>
            </w:tcBorders>
          </w:tcPr>
          <w:p w14:paraId="4E203884" w14:textId="77777777" w:rsidR="00BE7664" w:rsidRDefault="00BE7664">
            <w:pPr>
              <w:pStyle w:val="TableParagraph"/>
              <w:spacing w:before="6"/>
              <w:rPr>
                <w:b/>
                <w:sz w:val="3"/>
              </w:rPr>
            </w:pPr>
          </w:p>
          <w:p w14:paraId="4525064E" w14:textId="77777777" w:rsidR="00BE7664" w:rsidRDefault="00BE7664">
            <w:pPr>
              <w:pStyle w:val="TableParagraph"/>
              <w:ind w:left="659"/>
              <w:rPr>
                <w:sz w:val="20"/>
              </w:rPr>
            </w:pPr>
          </w:p>
        </w:tc>
      </w:tr>
      <w:tr w:rsidR="00BE7664" w14:paraId="15B7EF51" w14:textId="77777777">
        <w:trPr>
          <w:trHeight w:val="342"/>
        </w:trPr>
        <w:tc>
          <w:tcPr>
            <w:tcW w:w="6700" w:type="dxa"/>
            <w:tcBorders>
              <w:left w:val="nil"/>
              <w:bottom w:val="single" w:sz="18" w:space="0" w:color="0085BE"/>
            </w:tcBorders>
          </w:tcPr>
          <w:p w14:paraId="31ABA001" w14:textId="77777777" w:rsidR="00BE7664" w:rsidRDefault="002457E2">
            <w:pPr>
              <w:pStyle w:val="TableParagraph"/>
              <w:spacing w:before="61"/>
              <w:ind w:left="835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Indien niet mogelijk: mondmasker dragen tijdens groepswerk</w:t>
            </w:r>
          </w:p>
        </w:tc>
        <w:tc>
          <w:tcPr>
            <w:tcW w:w="1527" w:type="dxa"/>
            <w:tcBorders>
              <w:bottom w:val="single" w:sz="18" w:space="0" w:color="0085BE"/>
            </w:tcBorders>
          </w:tcPr>
          <w:p w14:paraId="2026066E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bottom w:val="single" w:sz="18" w:space="0" w:color="0085BE"/>
              <w:right w:val="nil"/>
            </w:tcBorders>
          </w:tcPr>
          <w:p w14:paraId="6DD1690C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64B6F0" w14:textId="77777777" w:rsidR="00BE7664" w:rsidRDefault="00BE7664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85BE"/>
          <w:left w:val="single" w:sz="4" w:space="0" w:color="0085BE"/>
          <w:bottom w:val="single" w:sz="4" w:space="0" w:color="0085BE"/>
          <w:right w:val="single" w:sz="4" w:space="0" w:color="0085BE"/>
          <w:insideH w:val="single" w:sz="4" w:space="0" w:color="0085BE"/>
          <w:insideV w:val="single" w:sz="4" w:space="0" w:color="0085BE"/>
        </w:tblBorders>
        <w:tblLayout w:type="fixed"/>
        <w:tblLook w:val="01E0" w:firstRow="1" w:lastRow="1" w:firstColumn="1" w:lastColumn="1" w:noHBand="0" w:noVBand="0"/>
      </w:tblPr>
      <w:tblGrid>
        <w:gridCol w:w="6714"/>
        <w:gridCol w:w="1532"/>
        <w:gridCol w:w="1531"/>
      </w:tblGrid>
      <w:tr w:rsidR="00BE7664" w14:paraId="5891577E" w14:textId="77777777">
        <w:trPr>
          <w:trHeight w:val="268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4ECAFE16" w14:textId="77777777" w:rsidR="00BE7664" w:rsidRDefault="002457E2">
            <w:pPr>
              <w:pStyle w:val="TableParagraph"/>
              <w:spacing w:before="13" w:line="235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MONDMASKER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5C827738" w14:textId="77777777" w:rsidR="00BE7664" w:rsidRDefault="002457E2">
            <w:pPr>
              <w:pStyle w:val="TableParagraph"/>
              <w:spacing w:line="249" w:lineRule="exact"/>
              <w:ind w:left="611" w:right="611"/>
              <w:jc w:val="center"/>
              <w:rPr>
                <w:b/>
              </w:rPr>
            </w:pPr>
            <w:r>
              <w:rPr>
                <w:b/>
                <w:color w:val="FFFFFF"/>
              </w:rPr>
              <w:t>OK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85BE"/>
          </w:tcPr>
          <w:p w14:paraId="14248865" w14:textId="77777777" w:rsidR="00BE7664" w:rsidRDefault="002457E2">
            <w:pPr>
              <w:pStyle w:val="TableParagraph"/>
              <w:spacing w:before="13" w:line="235" w:lineRule="exact"/>
              <w:ind w:left="556" w:right="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NOK</w:t>
            </w:r>
          </w:p>
        </w:tc>
      </w:tr>
      <w:tr w:rsidR="00BE7664" w14:paraId="0227B7AE" w14:textId="77777777">
        <w:trPr>
          <w:trHeight w:val="299"/>
        </w:trPr>
        <w:tc>
          <w:tcPr>
            <w:tcW w:w="6714" w:type="dxa"/>
            <w:tcBorders>
              <w:left w:val="nil"/>
            </w:tcBorders>
          </w:tcPr>
          <w:p w14:paraId="5AD65D94" w14:textId="77777777" w:rsidR="00BE7664" w:rsidRDefault="002457E2">
            <w:pPr>
              <w:pStyle w:val="TableParagraph"/>
              <w:spacing w:before="16" w:line="264" w:lineRule="exact"/>
              <w:ind w:left="127"/>
            </w:pPr>
            <w:r>
              <w:rPr>
                <w:color w:val="004269"/>
              </w:rPr>
              <w:t>Stoffen of chirurgisch mondmasker</w:t>
            </w:r>
          </w:p>
        </w:tc>
        <w:tc>
          <w:tcPr>
            <w:tcW w:w="1532" w:type="dxa"/>
          </w:tcPr>
          <w:p w14:paraId="6CD0EAAD" w14:textId="77777777" w:rsidR="00BE7664" w:rsidRDefault="005C7E1E">
            <w:pPr>
              <w:pStyle w:val="TableParagraph"/>
              <w:spacing w:line="249" w:lineRule="exact"/>
              <w:ind w:left="66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1" w:type="dxa"/>
            <w:tcBorders>
              <w:right w:val="nil"/>
            </w:tcBorders>
          </w:tcPr>
          <w:p w14:paraId="25C7EEFA" w14:textId="77777777" w:rsidR="00BE7664" w:rsidRDefault="00BE7664">
            <w:pPr>
              <w:pStyle w:val="TableParagraph"/>
              <w:spacing w:line="249" w:lineRule="exact"/>
              <w:ind w:left="661"/>
              <w:rPr>
                <w:sz w:val="20"/>
              </w:rPr>
            </w:pPr>
          </w:p>
        </w:tc>
      </w:tr>
      <w:tr w:rsidR="00BE7664" w14:paraId="3B25B42B" w14:textId="77777777">
        <w:trPr>
          <w:trHeight w:val="270"/>
        </w:trPr>
        <w:tc>
          <w:tcPr>
            <w:tcW w:w="6714" w:type="dxa"/>
            <w:tcBorders>
              <w:left w:val="nil"/>
              <w:bottom w:val="single" w:sz="18" w:space="0" w:color="0085BE"/>
            </w:tcBorders>
          </w:tcPr>
          <w:p w14:paraId="48BE2CEE" w14:textId="77777777" w:rsidR="00BE7664" w:rsidRDefault="002457E2">
            <w:pPr>
              <w:pStyle w:val="TableParagraph"/>
              <w:spacing w:before="25"/>
              <w:ind w:left="815" w:right="683"/>
              <w:jc w:val="center"/>
              <w:rPr>
                <w:i/>
                <w:sz w:val="18"/>
              </w:rPr>
            </w:pPr>
            <w:r>
              <w:rPr>
                <w:i/>
                <w:color w:val="004269"/>
                <w:sz w:val="18"/>
              </w:rPr>
              <w:t>Indien 1.5 afstand niet mogelijk is – vb. tijdens verplaatsingen in zaal,…</w:t>
            </w:r>
          </w:p>
        </w:tc>
        <w:tc>
          <w:tcPr>
            <w:tcW w:w="1532" w:type="dxa"/>
            <w:tcBorders>
              <w:bottom w:val="single" w:sz="18" w:space="0" w:color="0085BE"/>
            </w:tcBorders>
          </w:tcPr>
          <w:p w14:paraId="42CE926F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bottom w:val="single" w:sz="18" w:space="0" w:color="0085BE"/>
              <w:right w:val="nil"/>
            </w:tcBorders>
          </w:tcPr>
          <w:p w14:paraId="09D4935B" w14:textId="77777777" w:rsidR="00BE7664" w:rsidRDefault="00BE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7DB29C" w14:textId="77777777" w:rsidR="00BE7664" w:rsidRDefault="00BE7664">
      <w:pPr>
        <w:rPr>
          <w:b/>
          <w:sz w:val="40"/>
        </w:rPr>
      </w:pPr>
    </w:p>
    <w:p w14:paraId="6139CE1B" w14:textId="77777777" w:rsidR="00BE7664" w:rsidRDefault="00BE7664">
      <w:pPr>
        <w:spacing w:before="8"/>
        <w:rPr>
          <w:b/>
          <w:sz w:val="46"/>
        </w:rPr>
      </w:pPr>
    </w:p>
    <w:p w14:paraId="01A4CDEF" w14:textId="77777777" w:rsidR="00BE7664" w:rsidRDefault="002457E2">
      <w:pPr>
        <w:ind w:right="131"/>
        <w:jc w:val="right"/>
        <w:rPr>
          <w:rFonts w:ascii="Candara"/>
          <w:sz w:val="24"/>
        </w:rPr>
      </w:pPr>
      <w:r>
        <w:rPr>
          <w:rFonts w:ascii="Candara"/>
          <w:color w:val="004269"/>
          <w:sz w:val="24"/>
        </w:rPr>
        <w:t>1</w:t>
      </w:r>
    </w:p>
    <w:sectPr w:rsidR="00BE7664">
      <w:type w:val="continuous"/>
      <w:pgSz w:w="11900" w:h="16850"/>
      <w:pgMar w:top="98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64"/>
    <w:rsid w:val="000C56BE"/>
    <w:rsid w:val="002457E2"/>
    <w:rsid w:val="004E4064"/>
    <w:rsid w:val="005C7E1E"/>
    <w:rsid w:val="00602C0F"/>
    <w:rsid w:val="00B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1B8D-0760-4F72-BCC5-84183B4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602C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C0F"/>
    <w:rPr>
      <w:rFonts w:ascii="Segoe UI" w:eastAsia="Calibr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Kenis</dc:creator>
  <cp:lastModifiedBy>Benjamin Demeutter</cp:lastModifiedBy>
  <cp:revision>4</cp:revision>
  <cp:lastPrinted>2020-09-02T09:40:00Z</cp:lastPrinted>
  <dcterms:created xsi:type="dcterms:W3CDTF">2020-09-02T09:34:00Z</dcterms:created>
  <dcterms:modified xsi:type="dcterms:W3CDTF">2020-09-02T09:43:00Z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